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C00D14C" w14:textId="77777777" w:rsidR="00B90327" w:rsidRDefault="00000000">
      <w:pPr>
        <w:rPr>
          <w:rFonts w:ascii="Poppins" w:eastAsia="Poppins" w:hAnsi="Poppins" w:cs="Poppins"/>
          <w:color w:val="F0F0F2"/>
          <w:sz w:val="20"/>
          <w:szCs w:val="20"/>
        </w:rPr>
      </w:pPr>
      <w:bookmarkStart w:id="0" w:name="_gjdgxs" w:colFirst="0" w:colLast="0"/>
      <w:bookmarkEnd w:id="0"/>
      <w:r>
        <w:rPr>
          <w:noProof/>
        </w:rPr>
        <w:drawing>
          <wp:anchor distT="114300" distB="114300" distL="114300" distR="114300" simplePos="0" relativeHeight="251658240" behindDoc="0" locked="0" layoutInCell="1" hidden="0" allowOverlap="1" wp14:anchorId="717E90EB" wp14:editId="1F8A749E">
            <wp:simplePos x="0" y="0"/>
            <wp:positionH relativeFrom="column">
              <wp:posOffset>5536565</wp:posOffset>
            </wp:positionH>
            <wp:positionV relativeFrom="paragraph">
              <wp:posOffset>141974</wp:posOffset>
            </wp:positionV>
            <wp:extent cx="699770" cy="69977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699770" cy="699770"/>
                    </a:xfrm>
                    <a:prstGeom prst="rect">
                      <a:avLst/>
                    </a:prstGeom>
                    <a:ln/>
                  </pic:spPr>
                </pic:pic>
              </a:graphicData>
            </a:graphic>
          </wp:anchor>
        </w:drawing>
      </w:r>
    </w:p>
    <w:p w14:paraId="266A261B" w14:textId="77777777" w:rsidR="00B90327" w:rsidRDefault="00B90327">
      <w:pPr>
        <w:pStyle w:val="Heading4"/>
        <w:ind w:left="0" w:hanging="360"/>
        <w:rPr>
          <w:color w:val="1E1E20"/>
          <w:sz w:val="20"/>
          <w:szCs w:val="20"/>
        </w:rPr>
      </w:pPr>
      <w:bookmarkStart w:id="1" w:name="_30j0zll" w:colFirst="0" w:colLast="0"/>
      <w:bookmarkEnd w:id="1"/>
    </w:p>
    <w:p w14:paraId="514496F3" w14:textId="77777777" w:rsidR="00B90327" w:rsidRDefault="00B90327">
      <w:pPr>
        <w:pStyle w:val="Heading4"/>
        <w:ind w:left="0"/>
        <w:rPr>
          <w:color w:val="1E1E20"/>
          <w:sz w:val="20"/>
          <w:szCs w:val="20"/>
        </w:rPr>
      </w:pPr>
    </w:p>
    <w:p w14:paraId="4F5FCA82" w14:textId="77777777" w:rsidR="00B90327" w:rsidRDefault="00000000">
      <w:pPr>
        <w:pStyle w:val="Heading2"/>
        <w:keepNext w:val="0"/>
        <w:keepLines w:val="0"/>
        <w:ind w:left="-540" w:right="-540" w:firstLine="540"/>
        <w:rPr>
          <w:color w:val="000000"/>
          <w:sz w:val="20"/>
          <w:szCs w:val="20"/>
        </w:rPr>
      </w:pPr>
      <w:bookmarkStart w:id="2" w:name="_346i1pq9xhui" w:colFirst="0" w:colLast="0"/>
      <w:bookmarkEnd w:id="2"/>
      <w:r>
        <w:rPr>
          <w:color w:val="000000"/>
          <w:sz w:val="20"/>
          <w:szCs w:val="20"/>
        </w:rPr>
        <w:t>FOR IMMEDIATE RELEASE</w:t>
      </w:r>
    </w:p>
    <w:p w14:paraId="28E8BC16" w14:textId="77777777" w:rsidR="00B90327" w:rsidRDefault="00000000">
      <w:pPr>
        <w:ind w:left="-540" w:right="-540" w:firstLine="540"/>
        <w:rPr>
          <w:rFonts w:ascii="Poppins" w:eastAsia="Poppins" w:hAnsi="Poppins" w:cs="Poppins"/>
          <w:b/>
          <w:sz w:val="20"/>
          <w:szCs w:val="20"/>
        </w:rPr>
      </w:pPr>
      <w:r>
        <w:rPr>
          <w:rFonts w:ascii="Poppins" w:eastAsia="Poppins" w:hAnsi="Poppins" w:cs="Poppins"/>
          <w:b/>
          <w:sz w:val="20"/>
          <w:szCs w:val="20"/>
        </w:rPr>
        <w:t>JK DESIGN</w:t>
      </w:r>
    </w:p>
    <w:p w14:paraId="03847030" w14:textId="77777777" w:rsidR="00B90327" w:rsidRDefault="00000000">
      <w:pPr>
        <w:ind w:left="-540" w:right="-540" w:firstLine="540"/>
        <w:rPr>
          <w:rFonts w:ascii="Poppins" w:eastAsia="Poppins" w:hAnsi="Poppins" w:cs="Poppins"/>
          <w:b/>
          <w:sz w:val="20"/>
          <w:szCs w:val="20"/>
        </w:rPr>
      </w:pPr>
      <w:r>
        <w:rPr>
          <w:rFonts w:ascii="Poppins" w:eastAsia="Poppins" w:hAnsi="Poppins" w:cs="Poppins"/>
          <w:b/>
          <w:sz w:val="20"/>
          <w:szCs w:val="20"/>
        </w:rPr>
        <w:t>SEPTEMBER 22, 2022</w:t>
      </w:r>
    </w:p>
    <w:p w14:paraId="0AD08CE6" w14:textId="77777777" w:rsidR="00B90327" w:rsidRDefault="00000000">
      <w:pPr>
        <w:ind w:left="-540" w:right="-540" w:firstLine="540"/>
        <w:rPr>
          <w:rFonts w:ascii="Poppins" w:eastAsia="Poppins" w:hAnsi="Poppins" w:cs="Poppins"/>
          <w:sz w:val="20"/>
          <w:szCs w:val="20"/>
        </w:rPr>
      </w:pPr>
      <w:r>
        <w:rPr>
          <w:rFonts w:ascii="Poppins" w:eastAsia="Poppins" w:hAnsi="Poppins" w:cs="Poppins"/>
          <w:sz w:val="20"/>
          <w:szCs w:val="20"/>
        </w:rPr>
        <w:t xml:space="preserve"> </w:t>
      </w:r>
    </w:p>
    <w:p w14:paraId="7DBA1484" w14:textId="77777777" w:rsidR="00B90327" w:rsidRDefault="00000000">
      <w:pPr>
        <w:tabs>
          <w:tab w:val="left" w:pos="360"/>
          <w:tab w:val="left" w:pos="1080"/>
        </w:tabs>
        <w:ind w:left="-540" w:right="-540" w:firstLine="540"/>
        <w:rPr>
          <w:rFonts w:ascii="Poppins" w:eastAsia="Poppins" w:hAnsi="Poppins" w:cs="Poppins"/>
          <w:b/>
          <w:sz w:val="20"/>
          <w:szCs w:val="20"/>
        </w:rPr>
      </w:pPr>
      <w:r>
        <w:rPr>
          <w:rFonts w:ascii="Poppins" w:eastAsia="Poppins" w:hAnsi="Poppins" w:cs="Poppins"/>
          <w:b/>
          <w:sz w:val="20"/>
          <w:szCs w:val="20"/>
        </w:rPr>
        <w:t>PRESS CONTACT</w:t>
      </w:r>
      <w:r>
        <w:rPr>
          <w:rFonts w:ascii="Poppins" w:eastAsia="Poppins" w:hAnsi="Poppins" w:cs="Poppins"/>
          <w:b/>
          <w:sz w:val="20"/>
          <w:szCs w:val="20"/>
        </w:rPr>
        <w:tab/>
      </w:r>
    </w:p>
    <w:p w14:paraId="66B1F84C" w14:textId="77777777" w:rsidR="00B90327" w:rsidRDefault="00000000">
      <w:pPr>
        <w:tabs>
          <w:tab w:val="left" w:pos="360"/>
          <w:tab w:val="left" w:pos="1080"/>
        </w:tabs>
        <w:ind w:left="-540" w:right="-540" w:firstLine="540"/>
        <w:rPr>
          <w:rFonts w:ascii="Poppins" w:eastAsia="Poppins" w:hAnsi="Poppins" w:cs="Poppins"/>
          <w:sz w:val="20"/>
          <w:szCs w:val="20"/>
        </w:rPr>
      </w:pPr>
      <w:hyperlink r:id="rId7">
        <w:r>
          <w:rPr>
            <w:rFonts w:ascii="Poppins" w:eastAsia="Poppins" w:hAnsi="Poppins" w:cs="Poppins"/>
            <w:color w:val="1155CC"/>
            <w:sz w:val="20"/>
            <w:szCs w:val="20"/>
            <w:u w:val="single"/>
          </w:rPr>
          <w:t>hello@jkdesign.com</w:t>
        </w:r>
      </w:hyperlink>
    </w:p>
    <w:p w14:paraId="548F6EA0" w14:textId="77777777" w:rsidR="00B90327" w:rsidRDefault="00000000">
      <w:pPr>
        <w:tabs>
          <w:tab w:val="left" w:pos="360"/>
          <w:tab w:val="left" w:pos="1080"/>
        </w:tabs>
        <w:ind w:left="-540" w:right="-540" w:firstLine="540"/>
        <w:rPr>
          <w:rFonts w:ascii="Poppins" w:eastAsia="Poppins" w:hAnsi="Poppins" w:cs="Poppins"/>
          <w:sz w:val="20"/>
          <w:szCs w:val="20"/>
        </w:rPr>
      </w:pPr>
      <w:r>
        <w:rPr>
          <w:rFonts w:ascii="Poppins" w:eastAsia="Poppins" w:hAnsi="Poppins" w:cs="Poppins"/>
          <w:sz w:val="20"/>
          <w:szCs w:val="20"/>
        </w:rPr>
        <w:t>908-428-4700</w:t>
      </w:r>
    </w:p>
    <w:p w14:paraId="1D93C300" w14:textId="77777777" w:rsidR="00B90327" w:rsidRDefault="00B90327">
      <w:pPr>
        <w:tabs>
          <w:tab w:val="left" w:pos="360"/>
          <w:tab w:val="left" w:pos="1080"/>
        </w:tabs>
        <w:ind w:left="-540" w:right="-540" w:firstLine="540"/>
        <w:rPr>
          <w:rFonts w:ascii="Poppins" w:eastAsia="Poppins" w:hAnsi="Poppins" w:cs="Poppins"/>
          <w:sz w:val="20"/>
          <w:szCs w:val="20"/>
        </w:rPr>
      </w:pPr>
    </w:p>
    <w:p w14:paraId="48AC866E" w14:textId="77777777" w:rsidR="00B90327" w:rsidRDefault="00000000">
      <w:pPr>
        <w:tabs>
          <w:tab w:val="left" w:pos="360"/>
          <w:tab w:val="left" w:pos="1080"/>
        </w:tabs>
        <w:ind w:right="-540"/>
        <w:rPr>
          <w:rFonts w:ascii="Poppins" w:eastAsia="Poppins" w:hAnsi="Poppins" w:cs="Poppins"/>
          <w:b/>
          <w:sz w:val="20"/>
          <w:szCs w:val="20"/>
        </w:rPr>
      </w:pPr>
      <w:r>
        <w:rPr>
          <w:rFonts w:ascii="Poppins" w:eastAsia="Poppins" w:hAnsi="Poppins" w:cs="Poppins"/>
          <w:b/>
          <w:sz w:val="20"/>
          <w:szCs w:val="20"/>
        </w:rPr>
        <w:t>JK Design Recognized as a WBENC-Certified Women’s Business Enterprise</w:t>
      </w:r>
    </w:p>
    <w:p w14:paraId="1DAE02FA" w14:textId="77777777" w:rsidR="00B90327" w:rsidRDefault="00000000">
      <w:pPr>
        <w:tabs>
          <w:tab w:val="left" w:pos="360"/>
          <w:tab w:val="left" w:pos="1080"/>
        </w:tabs>
        <w:ind w:right="-540"/>
        <w:rPr>
          <w:rFonts w:ascii="Poppins" w:eastAsia="Poppins" w:hAnsi="Poppins" w:cs="Poppins"/>
          <w:i/>
          <w:sz w:val="20"/>
          <w:szCs w:val="20"/>
        </w:rPr>
      </w:pPr>
      <w:r>
        <w:rPr>
          <w:rFonts w:ascii="Poppins" w:eastAsia="Poppins" w:hAnsi="Poppins" w:cs="Poppins"/>
          <w:i/>
          <w:sz w:val="20"/>
          <w:szCs w:val="20"/>
        </w:rPr>
        <w:t xml:space="preserve">In celebration of American </w:t>
      </w:r>
      <w:proofErr w:type="gramStart"/>
      <w:r>
        <w:rPr>
          <w:rFonts w:ascii="Poppins" w:eastAsia="Poppins" w:hAnsi="Poppins" w:cs="Poppins"/>
          <w:i/>
          <w:sz w:val="20"/>
          <w:szCs w:val="20"/>
        </w:rPr>
        <w:t>Business Women's</w:t>
      </w:r>
      <w:proofErr w:type="gramEnd"/>
      <w:r>
        <w:rPr>
          <w:rFonts w:ascii="Poppins" w:eastAsia="Poppins" w:hAnsi="Poppins" w:cs="Poppins"/>
          <w:i/>
          <w:sz w:val="20"/>
          <w:szCs w:val="20"/>
        </w:rPr>
        <w:t xml:space="preserve"> Day, NJ full-service creative agency announces gold standard for women-owned business certification in the US</w:t>
      </w:r>
    </w:p>
    <w:p w14:paraId="37B50291" w14:textId="77777777" w:rsidR="00B90327" w:rsidRDefault="00B90327">
      <w:pPr>
        <w:tabs>
          <w:tab w:val="left" w:pos="360"/>
          <w:tab w:val="left" w:pos="1080"/>
        </w:tabs>
        <w:ind w:right="-540"/>
        <w:rPr>
          <w:rFonts w:ascii="Poppins" w:eastAsia="Poppins" w:hAnsi="Poppins" w:cs="Poppins"/>
          <w:i/>
          <w:sz w:val="20"/>
          <w:szCs w:val="20"/>
        </w:rPr>
      </w:pPr>
    </w:p>
    <w:p w14:paraId="36305509" w14:textId="77777777" w:rsidR="00B90327" w:rsidRDefault="00000000">
      <w:pPr>
        <w:tabs>
          <w:tab w:val="left" w:pos="360"/>
          <w:tab w:val="left" w:pos="1080"/>
        </w:tabs>
        <w:ind w:right="-540"/>
        <w:rPr>
          <w:rFonts w:ascii="Poppins" w:eastAsia="Poppins" w:hAnsi="Poppins" w:cs="Poppins"/>
          <w:sz w:val="20"/>
          <w:szCs w:val="20"/>
        </w:rPr>
      </w:pPr>
      <w:r>
        <w:rPr>
          <w:rFonts w:ascii="Poppins" w:eastAsia="Poppins" w:hAnsi="Poppins" w:cs="Poppins"/>
          <w:sz w:val="20"/>
          <w:szCs w:val="20"/>
        </w:rPr>
        <w:t xml:space="preserve">Hillsborough, NJ, September 22, 2022 – In celebration of American </w:t>
      </w:r>
      <w:proofErr w:type="gramStart"/>
      <w:r>
        <w:rPr>
          <w:rFonts w:ascii="Poppins" w:eastAsia="Poppins" w:hAnsi="Poppins" w:cs="Poppins"/>
          <w:sz w:val="20"/>
          <w:szCs w:val="20"/>
        </w:rPr>
        <w:t>Business Women's</w:t>
      </w:r>
      <w:proofErr w:type="gramEnd"/>
      <w:r>
        <w:rPr>
          <w:rFonts w:ascii="Poppins" w:eastAsia="Poppins" w:hAnsi="Poppins" w:cs="Poppins"/>
          <w:sz w:val="20"/>
          <w:szCs w:val="20"/>
        </w:rPr>
        <w:t xml:space="preserve"> Day, JK Design, a full-service creative agency in central New Jersey, has announced they are now certified by the Women’s Business Enterprise National Council (WBENC) as a Women’s Business Enterprise (WBE). </w:t>
      </w:r>
    </w:p>
    <w:p w14:paraId="773B045F" w14:textId="77777777" w:rsidR="00B90327" w:rsidRDefault="00B90327">
      <w:pPr>
        <w:tabs>
          <w:tab w:val="left" w:pos="360"/>
          <w:tab w:val="left" w:pos="1080"/>
        </w:tabs>
        <w:ind w:right="-540"/>
        <w:rPr>
          <w:rFonts w:ascii="Poppins" w:eastAsia="Poppins" w:hAnsi="Poppins" w:cs="Poppins"/>
          <w:sz w:val="20"/>
          <w:szCs w:val="20"/>
        </w:rPr>
      </w:pPr>
    </w:p>
    <w:p w14:paraId="2E23A301" w14:textId="77777777" w:rsidR="00B90327" w:rsidRDefault="00000000">
      <w:pPr>
        <w:tabs>
          <w:tab w:val="left" w:pos="360"/>
          <w:tab w:val="left" w:pos="1080"/>
        </w:tabs>
        <w:ind w:right="-540"/>
        <w:rPr>
          <w:rFonts w:ascii="Poppins" w:eastAsia="Poppins" w:hAnsi="Poppins" w:cs="Poppins"/>
          <w:sz w:val="20"/>
          <w:szCs w:val="20"/>
        </w:rPr>
      </w:pPr>
      <w:r>
        <w:rPr>
          <w:rFonts w:ascii="Poppins" w:eastAsia="Poppins" w:hAnsi="Poppins" w:cs="Poppins"/>
          <w:sz w:val="20"/>
          <w:szCs w:val="20"/>
        </w:rPr>
        <w:t>WBENC is the largest certifier of women’s business enterprises in the US and a leading advocate for women business owners, leaders, and entrepreneurs.</w:t>
      </w:r>
    </w:p>
    <w:p w14:paraId="283125D2" w14:textId="77777777" w:rsidR="00B90327" w:rsidRDefault="00B90327">
      <w:pPr>
        <w:tabs>
          <w:tab w:val="left" w:pos="360"/>
          <w:tab w:val="left" w:pos="1080"/>
        </w:tabs>
        <w:ind w:right="-540"/>
        <w:rPr>
          <w:rFonts w:ascii="Poppins" w:eastAsia="Poppins" w:hAnsi="Poppins" w:cs="Poppins"/>
          <w:sz w:val="20"/>
          <w:szCs w:val="20"/>
        </w:rPr>
      </w:pPr>
    </w:p>
    <w:p w14:paraId="0084B592" w14:textId="77777777" w:rsidR="00B90327" w:rsidRDefault="00000000">
      <w:pPr>
        <w:tabs>
          <w:tab w:val="left" w:pos="360"/>
          <w:tab w:val="left" w:pos="1080"/>
        </w:tabs>
        <w:ind w:right="-540"/>
        <w:rPr>
          <w:rFonts w:ascii="Poppins" w:eastAsia="Poppins" w:hAnsi="Poppins" w:cs="Poppins"/>
          <w:sz w:val="20"/>
          <w:szCs w:val="20"/>
        </w:rPr>
      </w:pPr>
      <w:r>
        <w:rPr>
          <w:rFonts w:ascii="Poppins" w:eastAsia="Poppins" w:hAnsi="Poppins" w:cs="Poppins"/>
          <w:sz w:val="20"/>
          <w:szCs w:val="20"/>
        </w:rPr>
        <w:t xml:space="preserve">"WBENC certification marks an important milestone in our 37-year history," said Barbara </w:t>
      </w:r>
      <w:proofErr w:type="spellStart"/>
      <w:r>
        <w:rPr>
          <w:rFonts w:ascii="Poppins" w:eastAsia="Poppins" w:hAnsi="Poppins" w:cs="Poppins"/>
          <w:sz w:val="20"/>
          <w:szCs w:val="20"/>
        </w:rPr>
        <w:t>Kaulius</w:t>
      </w:r>
      <w:proofErr w:type="spellEnd"/>
      <w:r>
        <w:rPr>
          <w:rFonts w:ascii="Poppins" w:eastAsia="Poppins" w:hAnsi="Poppins" w:cs="Poppins"/>
          <w:sz w:val="20"/>
          <w:szCs w:val="20"/>
        </w:rPr>
        <w:t>, the agency's principal and co-founder. "We can now better support our clients in demonstrating their commitment to fostering diversity and the continued development of their supplier diversity programs."</w:t>
      </w:r>
    </w:p>
    <w:p w14:paraId="7E365211" w14:textId="77777777" w:rsidR="00B90327" w:rsidRDefault="00B90327">
      <w:pPr>
        <w:tabs>
          <w:tab w:val="left" w:pos="360"/>
          <w:tab w:val="left" w:pos="1080"/>
        </w:tabs>
        <w:ind w:right="-540"/>
        <w:rPr>
          <w:rFonts w:ascii="Poppins" w:eastAsia="Poppins" w:hAnsi="Poppins" w:cs="Poppins"/>
          <w:sz w:val="20"/>
          <w:szCs w:val="20"/>
        </w:rPr>
      </w:pPr>
    </w:p>
    <w:p w14:paraId="04F74094" w14:textId="77777777" w:rsidR="00B90327" w:rsidRDefault="00000000">
      <w:pPr>
        <w:tabs>
          <w:tab w:val="left" w:pos="360"/>
          <w:tab w:val="left" w:pos="1080"/>
        </w:tabs>
        <w:ind w:right="-540"/>
        <w:rPr>
          <w:rFonts w:ascii="Poppins" w:eastAsia="Poppins" w:hAnsi="Poppins" w:cs="Poppins"/>
          <w:sz w:val="20"/>
          <w:szCs w:val="20"/>
        </w:rPr>
      </w:pPr>
      <w:r>
        <w:rPr>
          <w:rFonts w:ascii="Poppins" w:eastAsia="Poppins" w:hAnsi="Poppins" w:cs="Poppins"/>
          <w:sz w:val="20"/>
          <w:szCs w:val="20"/>
        </w:rPr>
        <w:t xml:space="preserve">"It also reflects our own ongoing efforts to integrate diversity, equity, and inclusion into every experience our people, clients, and partners have with us—including helping them promote DEI in their employee engagement efforts, which is one of our core capabilities," she said. </w:t>
      </w:r>
    </w:p>
    <w:p w14:paraId="1C752A16" w14:textId="77777777" w:rsidR="00B90327" w:rsidRDefault="00000000">
      <w:pPr>
        <w:rPr>
          <w:rFonts w:ascii="Poppins" w:eastAsia="Poppins" w:hAnsi="Poppins" w:cs="Poppins"/>
          <w:sz w:val="20"/>
          <w:szCs w:val="20"/>
        </w:rPr>
      </w:pPr>
      <w:r>
        <w:rPr>
          <w:rFonts w:ascii="Poppins" w:eastAsia="Poppins" w:hAnsi="Poppins" w:cs="Poppins"/>
          <w:sz w:val="20"/>
          <w:szCs w:val="20"/>
        </w:rPr>
        <w:t xml:space="preserve"> </w:t>
      </w:r>
    </w:p>
    <w:p w14:paraId="55DC49EF" w14:textId="77777777" w:rsidR="00B90327" w:rsidRDefault="00000000">
      <w:pPr>
        <w:rPr>
          <w:rFonts w:ascii="Poppins" w:eastAsia="Poppins" w:hAnsi="Poppins" w:cs="Poppins"/>
          <w:sz w:val="20"/>
          <w:szCs w:val="20"/>
        </w:rPr>
      </w:pPr>
      <w:r>
        <w:rPr>
          <w:rFonts w:ascii="Poppins" w:eastAsia="Poppins" w:hAnsi="Poppins" w:cs="Poppins"/>
          <w:sz w:val="20"/>
          <w:szCs w:val="20"/>
        </w:rPr>
        <w:t>The WBENC standard of certification is a rigorous process designed to confirm that a business is at least 51% owned, operated, and controlled by a woman or women. It includes an in-depth review of the business and site inspection.</w:t>
      </w:r>
    </w:p>
    <w:p w14:paraId="7F0D3BA6" w14:textId="77777777" w:rsidR="00B90327" w:rsidRDefault="00B90327">
      <w:pPr>
        <w:rPr>
          <w:rFonts w:ascii="Poppins" w:eastAsia="Poppins" w:hAnsi="Poppins" w:cs="Poppins"/>
          <w:sz w:val="20"/>
          <w:szCs w:val="20"/>
        </w:rPr>
      </w:pPr>
    </w:p>
    <w:p w14:paraId="39B649BD" w14:textId="77777777" w:rsidR="00B90327" w:rsidRDefault="00000000">
      <w:pPr>
        <w:rPr>
          <w:rFonts w:ascii="Poppins" w:eastAsia="Poppins" w:hAnsi="Poppins" w:cs="Poppins"/>
          <w:sz w:val="20"/>
          <w:szCs w:val="20"/>
        </w:rPr>
      </w:pPr>
      <w:r>
        <w:rPr>
          <w:rFonts w:ascii="Poppins" w:eastAsia="Poppins" w:hAnsi="Poppins" w:cs="Poppins"/>
          <w:sz w:val="20"/>
          <w:szCs w:val="20"/>
        </w:rPr>
        <w:t>"I'm proud to lead an agency that is not only certified as women-</w:t>
      </w:r>
      <w:proofErr w:type="gramStart"/>
      <w:r>
        <w:rPr>
          <w:rFonts w:ascii="Poppins" w:eastAsia="Poppins" w:hAnsi="Poppins" w:cs="Poppins"/>
          <w:sz w:val="20"/>
          <w:szCs w:val="20"/>
        </w:rPr>
        <w:t>owned, but</w:t>
      </w:r>
      <w:proofErr w:type="gramEnd"/>
      <w:r>
        <w:rPr>
          <w:rFonts w:ascii="Poppins" w:eastAsia="Poppins" w:hAnsi="Poppins" w:cs="Poppins"/>
          <w:sz w:val="20"/>
          <w:szCs w:val="20"/>
        </w:rPr>
        <w:t xml:space="preserve"> is also committed to hiring and developing female talent," said Martha Marchesi, JK's CEO. "Today, women make up 50% of our leadership team and 59% of our overall staff. The talent, creativity, and unique perspectives they bring to our team help drive our success and make us a stronger partner to our clients."</w:t>
      </w:r>
    </w:p>
    <w:p w14:paraId="2137AA02" w14:textId="77777777" w:rsidR="00B90327" w:rsidRDefault="00B90327">
      <w:pPr>
        <w:rPr>
          <w:rFonts w:ascii="Poppins" w:eastAsia="Poppins" w:hAnsi="Poppins" w:cs="Poppins"/>
          <w:sz w:val="20"/>
          <w:szCs w:val="20"/>
        </w:rPr>
      </w:pPr>
    </w:p>
    <w:p w14:paraId="6F81DA1A" w14:textId="77777777" w:rsidR="00B90327" w:rsidRDefault="00000000">
      <w:pPr>
        <w:rPr>
          <w:rFonts w:ascii="Poppins" w:eastAsia="Poppins" w:hAnsi="Poppins" w:cs="Poppins"/>
          <w:sz w:val="20"/>
          <w:szCs w:val="20"/>
        </w:rPr>
      </w:pPr>
      <w:r>
        <w:rPr>
          <w:rFonts w:ascii="Poppins" w:eastAsia="Poppins" w:hAnsi="Poppins" w:cs="Poppins"/>
          <w:sz w:val="20"/>
          <w:szCs w:val="20"/>
        </w:rPr>
        <w:lastRenderedPageBreak/>
        <w:t>JK is also certified as a New Jersey Small Business Enterprise (SBE). To learn more about their capabilities, see their work, and view current job openings, visit</w:t>
      </w:r>
      <w:r>
        <w:rPr>
          <w:rFonts w:ascii="Poppins" w:eastAsia="Poppins" w:hAnsi="Poppins" w:cs="Poppins"/>
          <w:color w:val="1E1E20"/>
          <w:sz w:val="20"/>
          <w:szCs w:val="20"/>
        </w:rPr>
        <w:t xml:space="preserve"> </w:t>
      </w:r>
      <w:hyperlink r:id="rId8">
        <w:r>
          <w:rPr>
            <w:rFonts w:ascii="Poppins" w:eastAsia="Poppins" w:hAnsi="Poppins" w:cs="Poppins"/>
            <w:color w:val="1155CC"/>
            <w:sz w:val="20"/>
            <w:szCs w:val="20"/>
            <w:u w:val="single"/>
          </w:rPr>
          <w:t>jkdesign.com</w:t>
        </w:r>
      </w:hyperlink>
      <w:r>
        <w:rPr>
          <w:rFonts w:ascii="Poppins" w:eastAsia="Poppins" w:hAnsi="Poppins" w:cs="Poppins"/>
          <w:color w:val="1E1E20"/>
          <w:sz w:val="20"/>
          <w:szCs w:val="20"/>
        </w:rPr>
        <w:t>.</w:t>
      </w:r>
    </w:p>
    <w:p w14:paraId="63990D4E" w14:textId="77777777" w:rsidR="00B90327" w:rsidRDefault="00F608ED">
      <w:pPr>
        <w:rPr>
          <w:rFonts w:ascii="Poppins" w:eastAsia="Poppins" w:hAnsi="Poppins" w:cs="Poppins"/>
          <w:sz w:val="20"/>
          <w:szCs w:val="20"/>
        </w:rPr>
      </w:pPr>
      <w:r>
        <w:rPr>
          <w:noProof/>
        </w:rPr>
        <w:pict w14:anchorId="1DA8A4F2">
          <v:rect id="_x0000_i1026" alt="" style="width:468pt;height:.05pt;mso-width-percent:0;mso-height-percent:0;mso-width-percent:0;mso-height-percent:0" o:hralign="center" o:hrstd="t" o:hr="t" fillcolor="#a0a0a0" stroked="f"/>
        </w:pict>
      </w:r>
    </w:p>
    <w:p w14:paraId="01A05EE7" w14:textId="77777777" w:rsidR="00B90327" w:rsidRDefault="00B90327">
      <w:pPr>
        <w:rPr>
          <w:rFonts w:ascii="Poppins" w:eastAsia="Poppins" w:hAnsi="Poppins" w:cs="Poppins"/>
          <w:sz w:val="20"/>
          <w:szCs w:val="20"/>
        </w:rPr>
      </w:pPr>
    </w:p>
    <w:p w14:paraId="0065772C" w14:textId="77777777" w:rsidR="00B90327" w:rsidRDefault="00000000">
      <w:pPr>
        <w:widowControl w:val="0"/>
        <w:ind w:right="180"/>
        <w:rPr>
          <w:rFonts w:ascii="Poppins" w:eastAsia="Poppins" w:hAnsi="Poppins" w:cs="Poppins"/>
          <w:color w:val="1E1E20"/>
          <w:sz w:val="20"/>
          <w:szCs w:val="20"/>
        </w:rPr>
      </w:pPr>
      <w:r>
        <w:rPr>
          <w:rFonts w:ascii="Poppins" w:eastAsia="Poppins" w:hAnsi="Poppins" w:cs="Poppins"/>
          <w:b/>
          <w:color w:val="1E1E20"/>
          <w:sz w:val="20"/>
          <w:szCs w:val="20"/>
        </w:rPr>
        <w:t xml:space="preserve">About JK </w:t>
      </w:r>
      <w:r>
        <w:rPr>
          <w:rFonts w:ascii="Poppins" w:eastAsia="Poppins" w:hAnsi="Poppins" w:cs="Poppins"/>
          <w:b/>
          <w:color w:val="1E1E20"/>
          <w:sz w:val="20"/>
          <w:szCs w:val="20"/>
        </w:rPr>
        <w:br/>
      </w:r>
      <w:proofErr w:type="spellStart"/>
      <w:r>
        <w:rPr>
          <w:rFonts w:ascii="Poppins" w:eastAsia="Poppins" w:hAnsi="Poppins" w:cs="Poppins"/>
          <w:color w:val="1E1E20"/>
          <w:sz w:val="20"/>
          <w:szCs w:val="20"/>
        </w:rPr>
        <w:t>JK</w:t>
      </w:r>
      <w:proofErr w:type="spellEnd"/>
      <w:r>
        <w:rPr>
          <w:rFonts w:ascii="Poppins" w:eastAsia="Poppins" w:hAnsi="Poppins" w:cs="Poppins"/>
          <w:color w:val="1E1E20"/>
          <w:sz w:val="20"/>
          <w:szCs w:val="20"/>
        </w:rPr>
        <w:t xml:space="preserve"> is a full-service creative agency and women-owned business with deep experience in branding, employee engagement, and strategic execution. We partner with clients in the B2B, consumer, and internal communications spaces to build their stories, give them an authentic voice and distinctive look, and tell them in unique and compelling ways that connect with the people who matter most. JK is certified as a Women’s Business Enterprise (WBE) and Small Business Enterprise (SBE), with offices located in Hillsborough, NJ. Connect with us at </w:t>
      </w:r>
      <w:hyperlink r:id="rId9">
        <w:r>
          <w:rPr>
            <w:rFonts w:ascii="Poppins" w:eastAsia="Poppins" w:hAnsi="Poppins" w:cs="Poppins"/>
            <w:color w:val="1155CC"/>
            <w:sz w:val="20"/>
            <w:szCs w:val="20"/>
            <w:u w:val="single"/>
          </w:rPr>
          <w:t>jkdesign.com</w:t>
        </w:r>
      </w:hyperlink>
      <w:r>
        <w:rPr>
          <w:rFonts w:ascii="Poppins" w:eastAsia="Poppins" w:hAnsi="Poppins" w:cs="Poppins"/>
          <w:color w:val="1E1E20"/>
          <w:sz w:val="20"/>
          <w:szCs w:val="20"/>
        </w:rPr>
        <w:t>.</w:t>
      </w:r>
    </w:p>
    <w:p w14:paraId="4F998FC0" w14:textId="77777777" w:rsidR="00B90327" w:rsidRDefault="00B90327">
      <w:pPr>
        <w:rPr>
          <w:rFonts w:ascii="Poppins" w:eastAsia="Poppins" w:hAnsi="Poppins" w:cs="Poppins"/>
          <w:sz w:val="20"/>
          <w:szCs w:val="20"/>
        </w:rPr>
      </w:pPr>
    </w:p>
    <w:p w14:paraId="512CAA00" w14:textId="30ACE9AD" w:rsidR="00B90327" w:rsidRDefault="00000000">
      <w:pPr>
        <w:rPr>
          <w:rFonts w:ascii="Poppins" w:eastAsia="Poppins" w:hAnsi="Poppins" w:cs="Poppins"/>
          <w:sz w:val="20"/>
          <w:szCs w:val="20"/>
        </w:rPr>
      </w:pPr>
      <w:r>
        <w:rPr>
          <w:rFonts w:ascii="Poppins" w:eastAsia="Poppins" w:hAnsi="Poppins" w:cs="Poppins"/>
          <w:b/>
          <w:sz w:val="20"/>
          <w:szCs w:val="20"/>
        </w:rPr>
        <w:t>About WBENC</w:t>
      </w:r>
      <w:r>
        <w:rPr>
          <w:rFonts w:ascii="Poppins" w:eastAsia="Poppins" w:hAnsi="Poppins" w:cs="Poppins"/>
          <w:sz w:val="20"/>
          <w:szCs w:val="20"/>
        </w:rPr>
        <w:br/>
        <w:t xml:space="preserve">Founded in 1997, WBENC is the nation’s leader in women’s business development and the leading third-party certifier of businesses owned and operated by women, with more than 17,000 certified Women’s Business Enterprises, 14 national Regional Partner Organizations, and more than 350 Corporate Members. More than 1,000 corporations representing America’s most prestigious brands as well as many states, cities, and other entities accept WBENC Certification. For more information, visit </w:t>
      </w:r>
      <w:hyperlink r:id="rId10">
        <w:r>
          <w:rPr>
            <w:rFonts w:ascii="Poppins" w:eastAsia="Poppins" w:hAnsi="Poppins" w:cs="Poppins"/>
            <w:color w:val="0563C1"/>
            <w:sz w:val="20"/>
            <w:szCs w:val="20"/>
            <w:u w:val="single"/>
          </w:rPr>
          <w:t>wbenc.org</w:t>
        </w:r>
      </w:hyperlink>
      <w:r>
        <w:rPr>
          <w:rFonts w:ascii="Poppins" w:eastAsia="Poppins" w:hAnsi="Poppins" w:cs="Poppins"/>
          <w:sz w:val="20"/>
          <w:szCs w:val="20"/>
        </w:rPr>
        <w:t>.</w:t>
      </w:r>
    </w:p>
    <w:p w14:paraId="3982AFFF" w14:textId="77777777" w:rsidR="00B90327" w:rsidRDefault="00B90327">
      <w:pPr>
        <w:rPr>
          <w:rFonts w:ascii="Poppins" w:eastAsia="Poppins" w:hAnsi="Poppins" w:cs="Poppins"/>
          <w:sz w:val="20"/>
          <w:szCs w:val="20"/>
        </w:rPr>
      </w:pPr>
    </w:p>
    <w:p w14:paraId="65A695FD" w14:textId="77777777" w:rsidR="00B90327" w:rsidRDefault="00000000">
      <w:pPr>
        <w:rPr>
          <w:rFonts w:ascii="Poppins" w:eastAsia="Poppins" w:hAnsi="Poppins" w:cs="Poppins"/>
          <w:sz w:val="20"/>
          <w:szCs w:val="20"/>
        </w:rPr>
      </w:pPr>
      <w:r>
        <w:rPr>
          <w:rFonts w:ascii="Poppins" w:eastAsia="Poppins" w:hAnsi="Poppins" w:cs="Poppins"/>
          <w:b/>
          <w:sz w:val="20"/>
          <w:szCs w:val="20"/>
        </w:rPr>
        <w:t xml:space="preserve">About American </w:t>
      </w:r>
      <w:proofErr w:type="gramStart"/>
      <w:r>
        <w:rPr>
          <w:rFonts w:ascii="Poppins" w:eastAsia="Poppins" w:hAnsi="Poppins" w:cs="Poppins"/>
          <w:b/>
          <w:sz w:val="20"/>
          <w:szCs w:val="20"/>
        </w:rPr>
        <w:t>Business Women's</w:t>
      </w:r>
      <w:proofErr w:type="gramEnd"/>
      <w:r>
        <w:rPr>
          <w:rFonts w:ascii="Poppins" w:eastAsia="Poppins" w:hAnsi="Poppins" w:cs="Poppins"/>
          <w:b/>
          <w:sz w:val="20"/>
          <w:szCs w:val="20"/>
        </w:rPr>
        <w:t xml:space="preserve"> Day</w:t>
      </w:r>
      <w:r>
        <w:rPr>
          <w:rFonts w:ascii="Poppins" w:eastAsia="Poppins" w:hAnsi="Poppins" w:cs="Poppins"/>
          <w:sz w:val="20"/>
          <w:szCs w:val="20"/>
        </w:rPr>
        <w:br/>
        <w:t>American Business Women’s Day honors the important contributions and achievements of American working women and women business owners. It was recognized in 1983 and 1986 by Congressional resolution and a proclamation issued by President Ronald Reagan.</w:t>
      </w:r>
    </w:p>
    <w:p w14:paraId="42D4E845" w14:textId="77777777" w:rsidR="00B90327" w:rsidRDefault="00B90327">
      <w:pPr>
        <w:rPr>
          <w:rFonts w:ascii="Poppins" w:eastAsia="Poppins" w:hAnsi="Poppins" w:cs="Poppins"/>
          <w:sz w:val="20"/>
          <w:szCs w:val="20"/>
        </w:rPr>
      </w:pPr>
    </w:p>
    <w:p w14:paraId="7CDF8557" w14:textId="77777777" w:rsidR="00B90327" w:rsidRDefault="00F608ED">
      <w:pPr>
        <w:rPr>
          <w:rFonts w:ascii="Poppins" w:eastAsia="Poppins" w:hAnsi="Poppins" w:cs="Poppins"/>
          <w:sz w:val="20"/>
          <w:szCs w:val="20"/>
        </w:rPr>
      </w:pPr>
      <w:r>
        <w:rPr>
          <w:noProof/>
        </w:rPr>
        <w:pict w14:anchorId="6A1749F3">
          <v:rect id="_x0000_i1025" alt="" style="width:468pt;height:.05pt;mso-width-percent:0;mso-height-percent:0;mso-width-percent:0;mso-height-percent:0" o:hralign="center" o:hrstd="t" o:hr="t" fillcolor="#a0a0a0" stroked="f"/>
        </w:pict>
      </w:r>
    </w:p>
    <w:p w14:paraId="260B587D" w14:textId="77777777" w:rsidR="00B90327" w:rsidRDefault="00B90327">
      <w:pPr>
        <w:rPr>
          <w:rFonts w:ascii="Poppins" w:eastAsia="Poppins" w:hAnsi="Poppins" w:cs="Poppins"/>
          <w:sz w:val="20"/>
          <w:szCs w:val="20"/>
        </w:rPr>
      </w:pPr>
    </w:p>
    <w:p w14:paraId="1C4E6CE2" w14:textId="77777777" w:rsidR="00B90327" w:rsidRDefault="00000000">
      <w:pPr>
        <w:rPr>
          <w:rFonts w:ascii="Poppins" w:eastAsia="Poppins" w:hAnsi="Poppins" w:cs="Poppins"/>
          <w:color w:val="FF00FF"/>
          <w:sz w:val="20"/>
          <w:szCs w:val="20"/>
        </w:rPr>
      </w:pPr>
      <w:r>
        <w:rPr>
          <w:rFonts w:ascii="Poppins" w:eastAsia="Poppins" w:hAnsi="Poppins" w:cs="Poppins"/>
          <w:color w:val="FF00FF"/>
          <w:sz w:val="20"/>
          <w:szCs w:val="20"/>
        </w:rPr>
        <w:t>PHOTO CAPTION</w:t>
      </w:r>
    </w:p>
    <w:p w14:paraId="1975DC3C" w14:textId="5573AE8A" w:rsidR="00681B75" w:rsidRDefault="00000000">
      <w:pPr>
        <w:rPr>
          <w:rFonts w:ascii="Poppins" w:eastAsia="Poppins" w:hAnsi="Poppins" w:cs="Poppins"/>
          <w:sz w:val="20"/>
          <w:szCs w:val="20"/>
        </w:rPr>
      </w:pPr>
      <w:r>
        <w:rPr>
          <w:rFonts w:ascii="Poppins" w:eastAsia="Poppins" w:hAnsi="Poppins" w:cs="Poppins"/>
          <w:sz w:val="20"/>
          <w:szCs w:val="20"/>
        </w:rPr>
        <w:t xml:space="preserve">The women of JK's leadership team (l-r): Sharon </w:t>
      </w:r>
      <w:proofErr w:type="spellStart"/>
      <w:r>
        <w:rPr>
          <w:rFonts w:ascii="Poppins" w:eastAsia="Poppins" w:hAnsi="Poppins" w:cs="Poppins"/>
          <w:sz w:val="20"/>
          <w:szCs w:val="20"/>
        </w:rPr>
        <w:t>Weresow</w:t>
      </w:r>
      <w:proofErr w:type="spellEnd"/>
      <w:r>
        <w:rPr>
          <w:rFonts w:ascii="Poppins" w:eastAsia="Poppins" w:hAnsi="Poppins" w:cs="Poppins"/>
          <w:sz w:val="20"/>
          <w:szCs w:val="20"/>
        </w:rPr>
        <w:t xml:space="preserve">, Chris Milan, Barbara </w:t>
      </w:r>
      <w:proofErr w:type="spellStart"/>
      <w:r>
        <w:rPr>
          <w:rFonts w:ascii="Poppins" w:eastAsia="Poppins" w:hAnsi="Poppins" w:cs="Poppins"/>
          <w:sz w:val="20"/>
          <w:szCs w:val="20"/>
        </w:rPr>
        <w:t>Kaulius</w:t>
      </w:r>
      <w:proofErr w:type="spellEnd"/>
      <w:r>
        <w:rPr>
          <w:rFonts w:ascii="Poppins" w:eastAsia="Poppins" w:hAnsi="Poppins" w:cs="Poppins"/>
          <w:sz w:val="20"/>
          <w:szCs w:val="20"/>
        </w:rPr>
        <w:t xml:space="preserve">, Courtney Balzer, Martha Marchesi, Katie </w:t>
      </w:r>
      <w:proofErr w:type="spellStart"/>
      <w:r>
        <w:rPr>
          <w:rFonts w:ascii="Poppins" w:eastAsia="Poppins" w:hAnsi="Poppins" w:cs="Poppins"/>
          <w:sz w:val="20"/>
          <w:szCs w:val="20"/>
        </w:rPr>
        <w:t>Kaulius</w:t>
      </w:r>
      <w:proofErr w:type="spellEnd"/>
      <w:r>
        <w:rPr>
          <w:rFonts w:ascii="Poppins" w:eastAsia="Poppins" w:hAnsi="Poppins" w:cs="Poppins"/>
          <w:sz w:val="20"/>
          <w:szCs w:val="20"/>
        </w:rPr>
        <w:t>.</w:t>
      </w:r>
      <w:r w:rsidR="00681B75">
        <w:rPr>
          <w:rFonts w:ascii="Poppins" w:eastAsia="Poppins" w:hAnsi="Poppins" w:cs="Poppins"/>
          <w:sz w:val="20"/>
          <w:szCs w:val="20"/>
        </w:rPr>
        <w:t xml:space="preserve"> </w:t>
      </w:r>
    </w:p>
    <w:p w14:paraId="51FBDA72" w14:textId="77777777" w:rsidR="00681B75" w:rsidRDefault="00681B75">
      <w:pPr>
        <w:rPr>
          <w:rFonts w:ascii="Poppins" w:eastAsia="Poppins" w:hAnsi="Poppins" w:cs="Poppins"/>
          <w:sz w:val="20"/>
          <w:szCs w:val="20"/>
        </w:rPr>
      </w:pPr>
    </w:p>
    <w:p w14:paraId="1D08A642" w14:textId="3FB78658" w:rsidR="00B90327" w:rsidRDefault="00000000">
      <w:pPr>
        <w:rPr>
          <w:rFonts w:ascii="Poppins" w:eastAsia="Poppins" w:hAnsi="Poppins" w:cs="Poppins"/>
          <w:sz w:val="20"/>
          <w:szCs w:val="20"/>
        </w:rPr>
      </w:pPr>
      <w:r>
        <w:rPr>
          <w:rFonts w:ascii="Poppins" w:eastAsia="Poppins" w:hAnsi="Poppins" w:cs="Poppins"/>
          <w:sz w:val="20"/>
          <w:szCs w:val="20"/>
        </w:rPr>
        <w:t xml:space="preserve">JK's executive team: Barbara </w:t>
      </w:r>
      <w:proofErr w:type="spellStart"/>
      <w:r>
        <w:rPr>
          <w:rFonts w:ascii="Poppins" w:eastAsia="Poppins" w:hAnsi="Poppins" w:cs="Poppins"/>
          <w:sz w:val="20"/>
          <w:szCs w:val="20"/>
        </w:rPr>
        <w:t>Kaulius</w:t>
      </w:r>
      <w:proofErr w:type="spellEnd"/>
      <w:r>
        <w:rPr>
          <w:rFonts w:ascii="Poppins" w:eastAsia="Poppins" w:hAnsi="Poppins" w:cs="Poppins"/>
          <w:sz w:val="20"/>
          <w:szCs w:val="20"/>
        </w:rPr>
        <w:t>, Principal &amp; Co-founder; Martha Marchesi, CEO.</w:t>
      </w:r>
    </w:p>
    <w:p w14:paraId="7EA9B6AE" w14:textId="77777777" w:rsidR="00681B75" w:rsidRDefault="00681B75">
      <w:pPr>
        <w:rPr>
          <w:rFonts w:ascii="Poppins" w:eastAsia="Poppins" w:hAnsi="Poppins" w:cs="Poppins"/>
          <w:sz w:val="20"/>
          <w:szCs w:val="20"/>
        </w:rPr>
      </w:pPr>
    </w:p>
    <w:p w14:paraId="534AA907" w14:textId="4F784ECB" w:rsidR="00681B75" w:rsidRDefault="00681B75">
      <w:pPr>
        <w:rPr>
          <w:rFonts w:ascii="Poppins" w:eastAsia="Poppins" w:hAnsi="Poppins" w:cs="Poppins"/>
          <w:sz w:val="20"/>
          <w:szCs w:val="20"/>
        </w:rPr>
      </w:pPr>
      <w:r>
        <w:rPr>
          <w:rFonts w:ascii="Poppins" w:eastAsia="Poppins" w:hAnsi="Poppins" w:cs="Poppins"/>
          <w:noProof/>
          <w:sz w:val="20"/>
          <w:szCs w:val="20"/>
        </w:rPr>
        <w:drawing>
          <wp:inline distT="0" distB="0" distL="0" distR="0" wp14:anchorId="214C653A" wp14:editId="0AD42C07">
            <wp:extent cx="3817446" cy="1950374"/>
            <wp:effectExtent l="0" t="0" r="5715" b="5715"/>
            <wp:docPr id="9" name="Picture 9" descr="A group of women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A group of women posing for a photo&#10;&#10;Description automatically generated"/>
                    <pic:cNvPicPr/>
                  </pic:nvPicPr>
                  <pic:blipFill rotWithShape="1">
                    <a:blip r:embed="rId11" cstate="print">
                      <a:extLst>
                        <a:ext uri="{28A0092B-C50C-407E-A947-70E740481C1C}">
                          <a14:useLocalDpi xmlns:a14="http://schemas.microsoft.com/office/drawing/2010/main" val="0"/>
                        </a:ext>
                      </a:extLst>
                    </a:blip>
                    <a:srcRect t="9411" b="38839"/>
                    <a:stretch/>
                  </pic:blipFill>
                  <pic:spPr bwMode="auto">
                    <a:xfrm>
                      <a:off x="0" y="0"/>
                      <a:ext cx="3890943" cy="1987924"/>
                    </a:xfrm>
                    <a:prstGeom prst="rect">
                      <a:avLst/>
                    </a:prstGeom>
                    <a:ln>
                      <a:noFill/>
                    </a:ln>
                    <a:extLst>
                      <a:ext uri="{53640926-AAD7-44D8-BBD7-CCE9431645EC}">
                        <a14:shadowObscured xmlns:a14="http://schemas.microsoft.com/office/drawing/2010/main"/>
                      </a:ext>
                    </a:extLst>
                  </pic:spPr>
                </pic:pic>
              </a:graphicData>
            </a:graphic>
          </wp:inline>
        </w:drawing>
      </w:r>
      <w:r>
        <w:rPr>
          <w:rFonts w:ascii="Poppins" w:eastAsia="Poppins" w:hAnsi="Poppins" w:cs="Poppins"/>
          <w:sz w:val="20"/>
          <w:szCs w:val="20"/>
        </w:rPr>
        <w:t xml:space="preserve">    </w:t>
      </w:r>
      <w:r>
        <w:rPr>
          <w:rFonts w:ascii="Poppins" w:eastAsia="Poppins" w:hAnsi="Poppins" w:cs="Poppins"/>
          <w:noProof/>
          <w:color w:val="F0F0F2"/>
          <w:sz w:val="20"/>
          <w:szCs w:val="20"/>
        </w:rPr>
        <w:drawing>
          <wp:inline distT="114300" distB="114300" distL="114300" distR="114300" wp14:anchorId="3EE3E661" wp14:editId="4809EC35">
            <wp:extent cx="2477192" cy="1950480"/>
            <wp:effectExtent l="0" t="0" r="0" b="5715"/>
            <wp:docPr id="3" name="image2.jpg" descr="A picture containing person, wall, person, standing&#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2.jpg" descr="A picture containing person, wall, person, standing&#10;&#10;Description automatically generated"/>
                    <pic:cNvPicPr preferRelativeResize="0"/>
                  </pic:nvPicPr>
                  <pic:blipFill>
                    <a:blip r:embed="rId12"/>
                    <a:srcRect/>
                    <a:stretch>
                      <a:fillRect/>
                    </a:stretch>
                  </pic:blipFill>
                  <pic:spPr>
                    <a:xfrm>
                      <a:off x="0" y="0"/>
                      <a:ext cx="2483124" cy="1955151"/>
                    </a:xfrm>
                    <a:prstGeom prst="rect">
                      <a:avLst/>
                    </a:prstGeom>
                    <a:ln/>
                  </pic:spPr>
                </pic:pic>
              </a:graphicData>
            </a:graphic>
          </wp:inline>
        </w:drawing>
      </w:r>
    </w:p>
    <w:p w14:paraId="56BED1AC" w14:textId="29F96824" w:rsidR="00B90327" w:rsidRDefault="00681B75">
      <w:pPr>
        <w:ind w:right="180"/>
        <w:rPr>
          <w:rFonts w:ascii="Poppins" w:eastAsia="Poppins" w:hAnsi="Poppins" w:cs="Poppins"/>
          <w:color w:val="F0F0F2"/>
          <w:sz w:val="20"/>
          <w:szCs w:val="20"/>
        </w:rPr>
      </w:pPr>
      <w:bookmarkStart w:id="3" w:name="_j47q6m39wmso" w:colFirst="0" w:colLast="0"/>
      <w:bookmarkEnd w:id="3"/>
      <w:r>
        <w:rPr>
          <w:rFonts w:ascii="Poppins" w:eastAsia="Poppins" w:hAnsi="Poppins" w:cs="Poppins"/>
          <w:color w:val="F0F0F2"/>
          <w:sz w:val="20"/>
          <w:szCs w:val="20"/>
        </w:rPr>
        <w:lastRenderedPageBreak/>
        <w:t xml:space="preserve">         </w:t>
      </w:r>
    </w:p>
    <w:sectPr w:rsidR="00B90327">
      <w:headerReference w:type="even" r:id="rId13"/>
      <w:headerReference w:type="default" r:id="rId14"/>
      <w:footerReference w:type="even" r:id="rId15"/>
      <w:footerReference w:type="default" r:id="rId16"/>
      <w:headerReference w:type="first" r:id="rId17"/>
      <w:footerReference w:type="first" r:id="rId18"/>
      <w:pgSz w:w="12240" w:h="15840"/>
      <w:pgMar w:top="863" w:right="863" w:bottom="863" w:left="863"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BDBF6B" w14:textId="77777777" w:rsidR="00F608ED" w:rsidRDefault="00F608ED">
      <w:pPr>
        <w:spacing w:line="240" w:lineRule="auto"/>
      </w:pPr>
      <w:r>
        <w:separator/>
      </w:r>
    </w:p>
  </w:endnote>
  <w:endnote w:type="continuationSeparator" w:id="0">
    <w:p w14:paraId="24E209D4" w14:textId="77777777" w:rsidR="00F608ED" w:rsidRDefault="00F608E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Poppins Black">
    <w:panose1 w:val="00000A00000000000000"/>
    <w:charset w:val="4D"/>
    <w:family w:val="auto"/>
    <w:pitch w:val="variable"/>
    <w:sig w:usb0="00008007" w:usb1="00000000" w:usb2="00000000" w:usb3="00000000" w:csb0="00000093" w:csb1="00000000"/>
  </w:font>
  <w:font w:name="Poppins">
    <w:panose1 w:val="00000500000000000000"/>
    <w:charset w:val="4D"/>
    <w:family w:val="auto"/>
    <w:pitch w:val="variable"/>
    <w:sig w:usb0="00008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Poppins Light">
    <w:panose1 w:val="00000400000000000000"/>
    <w:charset w:val="4D"/>
    <w:family w:val="auto"/>
    <w:pitch w:val="variable"/>
    <w:sig w:usb0="00008007"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A079C" w14:textId="77777777" w:rsidR="00681B75" w:rsidRDefault="00681B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B2692" w14:textId="77777777" w:rsidR="00B90327" w:rsidRDefault="00000000">
    <w:pPr>
      <w:pBdr>
        <w:top w:val="nil"/>
        <w:left w:val="nil"/>
        <w:bottom w:val="nil"/>
        <w:right w:val="nil"/>
        <w:between w:val="nil"/>
      </w:pBdr>
      <w:tabs>
        <w:tab w:val="center" w:pos="4680"/>
        <w:tab w:val="right" w:pos="9360"/>
      </w:tabs>
      <w:spacing w:line="240" w:lineRule="auto"/>
      <w:jc w:val="right"/>
      <w:rPr>
        <w:rFonts w:ascii="Poppins Light" w:eastAsia="Poppins Light" w:hAnsi="Poppins Light" w:cs="Poppins Light"/>
        <w:color w:val="000000"/>
        <w:sz w:val="16"/>
        <w:szCs w:val="16"/>
      </w:rPr>
    </w:pPr>
    <w:r>
      <w:rPr>
        <w:rFonts w:ascii="Poppins Light" w:eastAsia="Poppins Light" w:hAnsi="Poppins Light" w:cs="Poppins Light"/>
        <w:color w:val="000000"/>
        <w:sz w:val="16"/>
        <w:szCs w:val="16"/>
      </w:rPr>
      <w:t xml:space="preserve">Page </w:t>
    </w:r>
    <w:r>
      <w:rPr>
        <w:rFonts w:ascii="Poppins Light" w:eastAsia="Poppins Light" w:hAnsi="Poppins Light" w:cs="Poppins Light"/>
        <w:color w:val="000000"/>
        <w:sz w:val="16"/>
        <w:szCs w:val="16"/>
      </w:rPr>
      <w:fldChar w:fldCharType="begin"/>
    </w:r>
    <w:r>
      <w:rPr>
        <w:rFonts w:ascii="Poppins Light" w:eastAsia="Poppins Light" w:hAnsi="Poppins Light" w:cs="Poppins Light"/>
        <w:color w:val="000000"/>
        <w:sz w:val="16"/>
        <w:szCs w:val="16"/>
      </w:rPr>
      <w:instrText>PAGE</w:instrText>
    </w:r>
    <w:r>
      <w:rPr>
        <w:rFonts w:ascii="Poppins Light" w:eastAsia="Poppins Light" w:hAnsi="Poppins Light" w:cs="Poppins Light"/>
        <w:color w:val="000000"/>
        <w:sz w:val="16"/>
        <w:szCs w:val="16"/>
      </w:rPr>
      <w:fldChar w:fldCharType="separate"/>
    </w:r>
    <w:r w:rsidR="00681B75">
      <w:rPr>
        <w:rFonts w:ascii="Poppins Light" w:eastAsia="Poppins Light" w:hAnsi="Poppins Light" w:cs="Poppins Light"/>
        <w:noProof/>
        <w:color w:val="000000"/>
        <w:sz w:val="16"/>
        <w:szCs w:val="16"/>
      </w:rPr>
      <w:t>1</w:t>
    </w:r>
    <w:r>
      <w:rPr>
        <w:rFonts w:ascii="Poppins Light" w:eastAsia="Poppins Light" w:hAnsi="Poppins Light" w:cs="Poppins Light"/>
        <w:color w:val="000000"/>
        <w:sz w:val="16"/>
        <w:szCs w:val="16"/>
      </w:rPr>
      <w:fldChar w:fldCharType="end"/>
    </w:r>
    <w:r>
      <w:rPr>
        <w:rFonts w:ascii="Poppins Light" w:eastAsia="Poppins Light" w:hAnsi="Poppins Light" w:cs="Poppins Light"/>
        <w:color w:val="000000"/>
        <w:sz w:val="16"/>
        <w:szCs w:val="16"/>
      </w:rPr>
      <w:t xml:space="preserve"> of </w:t>
    </w:r>
    <w:r>
      <w:rPr>
        <w:rFonts w:ascii="Poppins Light" w:eastAsia="Poppins Light" w:hAnsi="Poppins Light" w:cs="Poppins Light"/>
        <w:color w:val="000000"/>
        <w:sz w:val="16"/>
        <w:szCs w:val="16"/>
      </w:rPr>
      <w:fldChar w:fldCharType="begin"/>
    </w:r>
    <w:r>
      <w:rPr>
        <w:rFonts w:ascii="Poppins Light" w:eastAsia="Poppins Light" w:hAnsi="Poppins Light" w:cs="Poppins Light"/>
        <w:color w:val="000000"/>
        <w:sz w:val="16"/>
        <w:szCs w:val="16"/>
      </w:rPr>
      <w:instrText>NUMPAGES</w:instrText>
    </w:r>
    <w:r>
      <w:rPr>
        <w:rFonts w:ascii="Poppins Light" w:eastAsia="Poppins Light" w:hAnsi="Poppins Light" w:cs="Poppins Light"/>
        <w:color w:val="000000"/>
        <w:sz w:val="16"/>
        <w:szCs w:val="16"/>
      </w:rPr>
      <w:fldChar w:fldCharType="separate"/>
    </w:r>
    <w:r w:rsidR="00681B75">
      <w:rPr>
        <w:rFonts w:ascii="Poppins Light" w:eastAsia="Poppins Light" w:hAnsi="Poppins Light" w:cs="Poppins Light"/>
        <w:noProof/>
        <w:color w:val="000000"/>
        <w:sz w:val="16"/>
        <w:szCs w:val="16"/>
      </w:rPr>
      <w:t>2</w:t>
    </w:r>
    <w:r>
      <w:rPr>
        <w:rFonts w:ascii="Poppins Light" w:eastAsia="Poppins Light" w:hAnsi="Poppins Light" w:cs="Poppins Light"/>
        <w:color w:val="000000"/>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A8170" w14:textId="77777777" w:rsidR="00681B75" w:rsidRDefault="00681B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B48B0" w14:textId="77777777" w:rsidR="00F608ED" w:rsidRDefault="00F608ED">
      <w:pPr>
        <w:spacing w:line="240" w:lineRule="auto"/>
      </w:pPr>
      <w:r>
        <w:separator/>
      </w:r>
    </w:p>
  </w:footnote>
  <w:footnote w:type="continuationSeparator" w:id="0">
    <w:p w14:paraId="6CD2DDCD" w14:textId="77777777" w:rsidR="00F608ED" w:rsidRDefault="00F608E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085B4" w14:textId="77777777" w:rsidR="00B90327" w:rsidRDefault="00B90327">
    <w:pPr>
      <w:pBdr>
        <w:top w:val="nil"/>
        <w:left w:val="nil"/>
        <w:bottom w:val="nil"/>
        <w:right w:val="nil"/>
        <w:between w:val="nil"/>
      </w:pBdr>
      <w:tabs>
        <w:tab w:val="center" w:pos="4680"/>
        <w:tab w:val="right" w:pos="9360"/>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998EC1" w14:textId="77777777" w:rsidR="00B90327" w:rsidRDefault="00B90327">
    <w:pPr>
      <w:pBdr>
        <w:top w:val="nil"/>
        <w:left w:val="nil"/>
        <w:bottom w:val="nil"/>
        <w:right w:val="nil"/>
        <w:between w:val="nil"/>
      </w:pBdr>
      <w:tabs>
        <w:tab w:val="center" w:pos="4680"/>
        <w:tab w:val="right" w:pos="9360"/>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93E008" w14:textId="77777777" w:rsidR="00B90327" w:rsidRDefault="00B90327">
    <w:pPr>
      <w:pBdr>
        <w:top w:val="nil"/>
        <w:left w:val="nil"/>
        <w:bottom w:val="nil"/>
        <w:right w:val="nil"/>
        <w:between w:val="nil"/>
      </w:pBdr>
      <w:tabs>
        <w:tab w:val="center" w:pos="4680"/>
        <w:tab w:val="right" w:pos="9360"/>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0327"/>
    <w:rsid w:val="00681B75"/>
    <w:rsid w:val="00B90327"/>
    <w:rsid w:val="00F608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F5E276"/>
  <w15:docId w15:val="{903AE04B-2253-FA4A-87BE-91CB974FF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ind w:left="1530"/>
      <w:outlineLvl w:val="0"/>
    </w:pPr>
    <w:rPr>
      <w:rFonts w:ascii="Poppins Black" w:eastAsia="Poppins Black" w:hAnsi="Poppins Black" w:cs="Poppins Black"/>
      <w:sz w:val="80"/>
      <w:szCs w:val="80"/>
    </w:rPr>
  </w:style>
  <w:style w:type="paragraph" w:styleId="Heading2">
    <w:name w:val="heading 2"/>
    <w:basedOn w:val="Normal"/>
    <w:next w:val="Normal"/>
    <w:uiPriority w:val="9"/>
    <w:unhideWhenUsed/>
    <w:qFormat/>
    <w:pPr>
      <w:keepNext/>
      <w:keepLines/>
      <w:ind w:left="1530"/>
      <w:outlineLvl w:val="1"/>
    </w:pPr>
    <w:rPr>
      <w:rFonts w:ascii="Poppins" w:eastAsia="Poppins" w:hAnsi="Poppins" w:cs="Poppins"/>
      <w:b/>
      <w:color w:val="2AD9C7"/>
      <w:sz w:val="36"/>
      <w:szCs w:val="36"/>
    </w:rPr>
  </w:style>
  <w:style w:type="paragraph" w:styleId="Heading3">
    <w:name w:val="heading 3"/>
    <w:basedOn w:val="Normal"/>
    <w:next w:val="Normal"/>
    <w:uiPriority w:val="9"/>
    <w:unhideWhenUsed/>
    <w:qFormat/>
    <w:pPr>
      <w:keepNext/>
      <w:keepLines/>
      <w:spacing w:line="240" w:lineRule="auto"/>
      <w:outlineLvl w:val="2"/>
    </w:pPr>
    <w:rPr>
      <w:rFonts w:ascii="Poppins" w:eastAsia="Poppins" w:hAnsi="Poppins" w:cs="Poppins"/>
      <w:b/>
      <w:sz w:val="48"/>
      <w:szCs w:val="48"/>
    </w:rPr>
  </w:style>
  <w:style w:type="paragraph" w:styleId="Heading4">
    <w:name w:val="heading 4"/>
    <w:basedOn w:val="Normal"/>
    <w:next w:val="Normal"/>
    <w:uiPriority w:val="9"/>
    <w:unhideWhenUsed/>
    <w:qFormat/>
    <w:pPr>
      <w:keepNext/>
      <w:keepLines/>
      <w:ind w:left="1530"/>
      <w:outlineLvl w:val="3"/>
    </w:pPr>
    <w:rPr>
      <w:rFonts w:ascii="Poppins" w:eastAsia="Poppins" w:hAnsi="Poppins" w:cs="Poppins"/>
      <w:b/>
      <w:sz w:val="32"/>
      <w:szCs w:val="32"/>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681B75"/>
    <w:pPr>
      <w:tabs>
        <w:tab w:val="center" w:pos="4680"/>
        <w:tab w:val="right" w:pos="9360"/>
      </w:tabs>
      <w:spacing w:line="240" w:lineRule="auto"/>
    </w:pPr>
  </w:style>
  <w:style w:type="character" w:customStyle="1" w:styleId="FooterChar">
    <w:name w:val="Footer Char"/>
    <w:basedOn w:val="DefaultParagraphFont"/>
    <w:link w:val="Footer"/>
    <w:uiPriority w:val="99"/>
    <w:rsid w:val="00681B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jkd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mailto:hello@jkdesign.com" TargetMode="External"/><Relationship Id="rId12" Type="http://schemas.openxmlformats.org/officeDocument/2006/relationships/image" Target="media/image3.jpg"/><Relationship Id="rId17"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www.wbenc.org"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jkdesign.com/"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 Medeiros</cp:lastModifiedBy>
  <cp:revision>2</cp:revision>
  <dcterms:created xsi:type="dcterms:W3CDTF">2022-09-13T15:52:00Z</dcterms:created>
  <dcterms:modified xsi:type="dcterms:W3CDTF">2022-09-13T15:57:00Z</dcterms:modified>
</cp:coreProperties>
</file>